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DC" w:rsidRDefault="00FF102A" w:rsidP="000A41DC">
      <w:pPr>
        <w:jc w:val="center"/>
        <w:rPr>
          <w:sz w:val="18"/>
          <w:szCs w:val="18"/>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670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r w:rsidR="000A41DC"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7728" behindDoc="0" locked="0" layoutInCell="1" allowOverlap="1" wp14:anchorId="1BFDD1DF" wp14:editId="7369147A">
                <wp:simplePos x="0" y="0"/>
                <wp:positionH relativeFrom="column">
                  <wp:posOffset>4227888</wp:posOffset>
                </wp:positionH>
                <wp:positionV relativeFrom="paragraph">
                  <wp:posOffset>-464127</wp:posOffset>
                </wp:positionV>
                <wp:extent cx="2374265" cy="1403985"/>
                <wp:effectExtent l="0" t="0" r="24130" b="1651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A41DC" w:rsidRPr="00180C12" w:rsidRDefault="000A41DC" w:rsidP="000A41DC">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FDD1DF" id="_x0000_s1027" type="#_x0000_t202" style="position:absolute;left:0;text-align:left;margin-left:332.9pt;margin-top:-36.55pt;width:186.95pt;height:110.5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" fillcolor="white [3201]" strokecolor="#4f81bd [3204]" strokeweight="2pt">
                <v:textbox style="mso-fit-shape-to-text:t">
                  <w:txbxContent>
                    <w:p w:rsidR="000A41DC" w:rsidRPr="00180C12" w:rsidRDefault="000A41DC" w:rsidP="000A41DC">
                      <w:pPr>
                        <w:jc w:val="center"/>
                        <w:rPr>
                          <w:b/>
                        </w:rPr>
                      </w:pPr>
                      <w:r w:rsidRPr="00180C12">
                        <w:rPr>
                          <w:b/>
                        </w:rPr>
                        <w:t>SCUOLA DELL’INFANZIA</w:t>
                      </w:r>
                    </w:p>
                  </w:txbxContent>
                </v:textbox>
              </v:shape>
            </w:pict>
          </mc:Fallback>
        </mc:AlternateContent>
      </w:r>
      <w:r w:rsidR="000A41DC">
        <w:rPr>
          <w:noProof/>
        </w:rPr>
        <w:drawing>
          <wp:anchor distT="0" distB="0" distL="114300" distR="114300" simplePos="0" relativeHeight="251658752" behindDoc="0" locked="0" layoutInCell="1" allowOverlap="1" wp14:anchorId="21437C91" wp14:editId="350E7E0C">
            <wp:simplePos x="0" y="0"/>
            <wp:positionH relativeFrom="column">
              <wp:posOffset>4213619</wp:posOffset>
            </wp:positionH>
            <wp:positionV relativeFrom="paragraph">
              <wp:posOffset>190130</wp:posOffset>
            </wp:positionV>
            <wp:extent cx="371475" cy="400050"/>
            <wp:effectExtent l="19050" t="0" r="9525" b="0"/>
            <wp:wrapNone/>
            <wp:docPr id="7"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7" cstate="print"/>
                    <a:srcRect/>
                    <a:stretch>
                      <a:fillRect/>
                    </a:stretch>
                  </pic:blipFill>
                  <pic:spPr bwMode="auto">
                    <a:xfrm>
                      <a:off x="0" y="0"/>
                      <a:ext cx="371475" cy="400050"/>
                    </a:xfrm>
                    <a:prstGeom prst="rect">
                      <a:avLst/>
                    </a:prstGeom>
                    <a:noFill/>
                  </pic:spPr>
                </pic:pic>
              </a:graphicData>
            </a:graphic>
          </wp:anchor>
        </w:drawing>
      </w:r>
      <w:r w:rsidR="000A41DC">
        <w:rPr>
          <w:noProof/>
        </w:rPr>
        <w:drawing>
          <wp:anchor distT="0" distB="0" distL="114300" distR="114300" simplePos="0" relativeHeight="251659776" behindDoc="0" locked="0" layoutInCell="1" allowOverlap="1" wp14:anchorId="0806751E" wp14:editId="7AC7C2CE">
            <wp:simplePos x="0" y="0"/>
            <wp:positionH relativeFrom="column">
              <wp:posOffset>1612209</wp:posOffset>
            </wp:positionH>
            <wp:positionV relativeFrom="paragraph">
              <wp:posOffset>190131</wp:posOffset>
            </wp:positionV>
            <wp:extent cx="371475" cy="400050"/>
            <wp:effectExtent l="19050" t="0" r="9525" b="0"/>
            <wp:wrapNone/>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371475" cy="400050"/>
                    </a:xfrm>
                    <a:prstGeom prst="rect">
                      <a:avLst/>
                    </a:prstGeom>
                    <a:noFill/>
                  </pic:spPr>
                </pic:pic>
              </a:graphicData>
            </a:graphic>
          </wp:anchor>
        </w:drawing>
      </w:r>
    </w:p>
    <w:p w:rsidR="000A41DC" w:rsidRDefault="000A41DC" w:rsidP="000A41DC">
      <w:pPr>
        <w:pStyle w:val="Intestazione"/>
        <w:jc w:val="center"/>
        <w:rPr>
          <w:rFonts w:ascii="Franklin Gothic Book" w:hAnsi="Franklin Gothic Book"/>
          <w:b/>
          <w:sz w:val="18"/>
          <w:szCs w:val="18"/>
        </w:rPr>
      </w:pPr>
      <w:r>
        <w:rPr>
          <w:rFonts w:ascii="Franklin Gothic Book" w:hAnsi="Franklin Gothic Book"/>
          <w:b/>
          <w:sz w:val="18"/>
          <w:szCs w:val="18"/>
        </w:rPr>
        <w:t>ISTITUTO COMPRENSIVO DI CODROIPO</w:t>
      </w:r>
    </w:p>
    <w:p w:rsidR="000A41DC" w:rsidRDefault="000A41DC" w:rsidP="000A41DC">
      <w:pPr>
        <w:pStyle w:val="Intestazione"/>
        <w:jc w:val="center"/>
        <w:rPr>
          <w:rFonts w:ascii="Franklin Gothic Book" w:hAnsi="Franklin Gothic Book"/>
          <w:sz w:val="18"/>
          <w:szCs w:val="18"/>
        </w:rPr>
      </w:pPr>
      <w:r>
        <w:rPr>
          <w:rFonts w:ascii="Franklin Gothic Book" w:hAnsi="Franklin Gothic Book"/>
          <w:sz w:val="18"/>
          <w:szCs w:val="18"/>
        </w:rPr>
        <w:t xml:space="preserve">Via Friuli, 14 – 33033   CODROIPO (UD)                           </w:t>
      </w:r>
    </w:p>
    <w:p w:rsidR="000A41DC" w:rsidRDefault="000A41DC" w:rsidP="000A41DC">
      <w:pPr>
        <w:pStyle w:val="Intestazione"/>
        <w:jc w:val="center"/>
        <w:rPr>
          <w:rFonts w:ascii="Franklin Gothic Book" w:hAnsi="Franklin Gothic Book"/>
          <w:sz w:val="18"/>
          <w:szCs w:val="18"/>
        </w:rPr>
      </w:pPr>
      <w:r>
        <w:rPr>
          <w:rFonts w:ascii="Franklin Gothic Book" w:hAnsi="Franklin Gothic Book"/>
          <w:sz w:val="18"/>
          <w:szCs w:val="18"/>
        </w:rPr>
        <w:t xml:space="preserve"> Tel. 0432-824559</w:t>
      </w:r>
    </w:p>
    <w:p w:rsidR="000A41DC" w:rsidRDefault="000A41DC" w:rsidP="000A41DC">
      <w:pPr>
        <w:pStyle w:val="Intestazione"/>
        <w:jc w:val="center"/>
        <w:rPr>
          <w:rFonts w:ascii="Franklin Gothic Book" w:hAnsi="Franklin Gothic Book"/>
          <w:b/>
          <w:sz w:val="18"/>
          <w:szCs w:val="18"/>
        </w:rPr>
      </w:pPr>
      <w:r>
        <w:rPr>
          <w:rFonts w:ascii="Franklin Gothic Book" w:hAnsi="Franklin Gothic Book"/>
          <w:sz w:val="18"/>
          <w:szCs w:val="18"/>
        </w:rPr>
        <w:t xml:space="preserve">C.F. 94127120304   </w:t>
      </w:r>
      <w:r>
        <w:rPr>
          <w:rFonts w:ascii="Franklin Gothic Book" w:hAnsi="Franklin Gothic Book"/>
          <w:b/>
          <w:sz w:val="18"/>
          <w:szCs w:val="18"/>
        </w:rPr>
        <w:t xml:space="preserve">-  codice univoco fatturazione </w:t>
      </w:r>
      <w:proofErr w:type="gramStart"/>
      <w:r>
        <w:rPr>
          <w:rFonts w:ascii="Franklin Gothic Book" w:hAnsi="Franklin Gothic Book"/>
          <w:b/>
          <w:sz w:val="18"/>
          <w:szCs w:val="18"/>
        </w:rPr>
        <w:t>elettronica  UFCQXX</w:t>
      </w:r>
      <w:proofErr w:type="gramEnd"/>
    </w:p>
    <w:p w:rsidR="000A41DC" w:rsidRDefault="000A41DC" w:rsidP="000A41DC">
      <w:pPr>
        <w:pStyle w:val="Intestazione"/>
        <w:jc w:val="center"/>
        <w:rPr>
          <w:rFonts w:ascii="Franklin Gothic Book" w:hAnsi="Franklin Gothic Book"/>
          <w:sz w:val="18"/>
          <w:szCs w:val="18"/>
        </w:rPr>
      </w:pPr>
      <w:proofErr w:type="gramStart"/>
      <w:r>
        <w:rPr>
          <w:rFonts w:ascii="Franklin Gothic Book" w:hAnsi="Franklin Gothic Book"/>
          <w:sz w:val="18"/>
          <w:szCs w:val="18"/>
        </w:rPr>
        <w:t>sito</w:t>
      </w:r>
      <w:proofErr w:type="gramEnd"/>
      <w:r>
        <w:rPr>
          <w:rFonts w:ascii="Franklin Gothic Book" w:hAnsi="Franklin Gothic Book"/>
          <w:sz w:val="18"/>
          <w:szCs w:val="18"/>
        </w:rPr>
        <w:t xml:space="preserve">: </w:t>
      </w:r>
      <w:hyperlink r:id="rId9" w:history="1">
        <w:r>
          <w:rPr>
            <w:rStyle w:val="Collegamentoipertestuale"/>
            <w:rFonts w:ascii="Franklin Gothic Book" w:hAnsi="Franklin Gothic Book"/>
            <w:sz w:val="18"/>
            <w:szCs w:val="18"/>
          </w:rPr>
          <w:t>www.iccodroipo.it</w:t>
        </w:r>
      </w:hyperlink>
      <w:r>
        <w:rPr>
          <w:rFonts w:ascii="Franklin Gothic Book" w:hAnsi="Franklin Gothic Book"/>
          <w:sz w:val="18"/>
          <w:szCs w:val="18"/>
        </w:rPr>
        <w:t xml:space="preserve"> </w:t>
      </w:r>
    </w:p>
    <w:p w:rsidR="00FF102A" w:rsidRDefault="000A41DC" w:rsidP="000A41DC">
      <w:pPr>
        <w:jc w:val="center"/>
        <w:rPr>
          <w:rFonts w:ascii="Franklin Gothic Book" w:hAnsi="Franklin Gothic Book"/>
          <w:color w:val="0000FF"/>
          <w:sz w:val="18"/>
          <w:szCs w:val="18"/>
          <w:lang w:val="fr-FR"/>
        </w:rPr>
      </w:pPr>
      <w:r>
        <w:rPr>
          <w:rFonts w:ascii="Franklin Gothic Book" w:hAnsi="Franklin Gothic Book"/>
          <w:sz w:val="18"/>
          <w:szCs w:val="18"/>
        </w:rPr>
        <w:t xml:space="preserve">           </w:t>
      </w:r>
      <w:proofErr w:type="gramStart"/>
      <w:r>
        <w:rPr>
          <w:rFonts w:ascii="Franklin Gothic Book" w:hAnsi="Franklin Gothic Book"/>
          <w:sz w:val="18"/>
          <w:szCs w:val="18"/>
        </w:rPr>
        <w:t>e-mail</w:t>
      </w:r>
      <w:proofErr w:type="gramEnd"/>
      <w:r>
        <w:rPr>
          <w:rFonts w:ascii="Franklin Gothic Book" w:hAnsi="Franklin Gothic Book"/>
          <w:sz w:val="18"/>
          <w:szCs w:val="18"/>
        </w:rPr>
        <w:t xml:space="preserve">: </w:t>
      </w:r>
      <w:hyperlink r:id="rId10" w:history="1">
        <w:r>
          <w:rPr>
            <w:rStyle w:val="Collegamentoipertestuale"/>
            <w:rFonts w:ascii="Franklin Gothic Book" w:hAnsi="Franklin Gothic Book"/>
            <w:sz w:val="18"/>
            <w:szCs w:val="18"/>
          </w:rPr>
          <w:t>UDIC849001@istruzione.it</w:t>
        </w:r>
      </w:hyperlink>
      <w:r>
        <w:rPr>
          <w:rFonts w:ascii="Franklin Gothic Book" w:hAnsi="Franklin Gothic Book"/>
          <w:sz w:val="18"/>
          <w:szCs w:val="18"/>
          <w:lang w:val="fr-FR"/>
        </w:rPr>
        <w:t xml:space="preserve">   PEC </w:t>
      </w:r>
      <w:r>
        <w:rPr>
          <w:rFonts w:ascii="Franklin Gothic Book" w:hAnsi="Franklin Gothic Book"/>
          <w:color w:val="0000FF"/>
          <w:sz w:val="18"/>
          <w:szCs w:val="18"/>
          <w:lang w:val="fr-FR"/>
        </w:rPr>
        <w:t xml:space="preserve">: </w:t>
      </w:r>
      <w:hyperlink r:id="rId11" w:history="1">
        <w:r>
          <w:rPr>
            <w:rStyle w:val="Collegamentoipertestuale"/>
            <w:rFonts w:ascii="Franklin Gothic Book" w:hAnsi="Franklin Gothic Book"/>
            <w:sz w:val="18"/>
            <w:szCs w:val="18"/>
            <w:lang w:val="fr-FR"/>
          </w:rPr>
          <w:t>UDIC849001@pec.istruzione.it</w:t>
        </w:r>
      </w:hyperlink>
      <w:r>
        <w:rPr>
          <w:rFonts w:ascii="Franklin Gothic Book" w:hAnsi="Franklin Gothic Book"/>
          <w:color w:val="0000FF"/>
          <w:sz w:val="18"/>
          <w:szCs w:val="18"/>
          <w:lang w:val="fr-FR"/>
        </w:rPr>
        <w:t xml:space="preserve">  </w:t>
      </w:r>
    </w:p>
    <w:p w:rsidR="000A41DC" w:rsidRPr="000A41DC" w:rsidRDefault="000A41DC" w:rsidP="000A41DC">
      <w:pPr>
        <w:jc w:val="center"/>
        <w:rPr>
          <w:rFonts w:ascii="Franklin Gothic Book" w:hAnsi="Franklin Gothic Book"/>
          <w:color w:val="0000FF"/>
          <w:sz w:val="18"/>
          <w:szCs w:val="18"/>
          <w:lang w:val="fr-FR"/>
        </w:rPr>
      </w:pP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proofErr w:type="gramStart"/>
      <w:r w:rsidRPr="00FF102A">
        <w:rPr>
          <w:rFonts w:ascii="Times New Roman" w:eastAsia="Times New Roman" w:hAnsi="Times New Roman" w:cs="Times New Roman"/>
        </w:rPr>
        <w:t>codice</w:t>
      </w:r>
      <w:proofErr w:type="gramEnd"/>
      <w:r w:rsidRPr="00FF102A">
        <w:rPr>
          <w:rFonts w:ascii="Times New Roman" w:eastAsia="Times New Roman" w:hAnsi="Times New Roman" w:cs="Times New Roman"/>
        </w:rPr>
        <w:t xml:space="preserv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w:t>
      </w:r>
      <w:proofErr w:type="gramStart"/>
      <w:r w:rsidRPr="005D01C4">
        <w:rPr>
          <w:rFonts w:ascii="Times New Roman" w:eastAsia="Times New Roman" w:hAnsi="Times New Roman" w:cs="Times New Roman"/>
        </w:rPr>
        <w:t xml:space="preserve">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w:t>
      </w:r>
      <w:proofErr w:type="gramEnd"/>
      <w:r w:rsidRPr="005D01C4">
        <w:rPr>
          <w:rFonts w:ascii="Times New Roman" w:eastAsia="Tahoma" w:hAnsi="Times New Roman" w:cs="Times New Roman"/>
        </w:rPr>
        <w:t xml:space="preserve">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redatto in data ____________</w:t>
      </w:r>
      <w:proofErr w:type="gramStart"/>
      <w:r w:rsidRPr="005D01C4">
        <w:rPr>
          <w:rFonts w:ascii="Times New Roman" w:eastAsia="Times New Roman" w:hAnsi="Times New Roman" w:cs="Times New Roman"/>
          <w:sz w:val="24"/>
          <w:szCs w:val="24"/>
        </w:rPr>
        <w:t xml:space="preserve">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w:t>
      </w:r>
      <w:proofErr w:type="gramEnd"/>
      <w:r w:rsidRPr="005D01C4">
        <w:rPr>
          <w:rFonts w:ascii="Times New Roman" w:eastAsia="Times New Roman" w:hAnsi="Times New Roman" w:cs="Times New Roman"/>
          <w:sz w:val="24"/>
          <w:szCs w:val="24"/>
        </w:rPr>
        <w:t xml:space="preserve">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U9Ng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juNWPFkZ5oTFttbthVI&#10;+AF8eAKH7V5gdBwBjPv9AA65yE8ae2xZzGOiwrXhro3dtQGadQYniwVHyWjchzRpUYk27w/BtCLV&#10;8ULmzBqbOxXrPIhxeq7t5HX5XK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OAs1T0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AANgIAAHYEAAAOAAAAZHJzL2Uyb0RvYy54bWysVNuO0zAQfUfiHyy/0yRNu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R0XsyXZYEFPtW0vMlnt7NzafkQCEOH8rYsF3jP&#10;osM8n0/TfXYBss6Hj9woEjc15VIK62PyUMHxwQeMj94/veKxN1I0WyFlMmLD8HvpCLKvqQyJP37x&#10;yktq0td0OZ/OkQlgu7USAm6VxQJ4vU/hXn2RGvGC23z7I26ktQHfjcETwNhZSgRsbylUTRd5fMbj&#10;jkPzQTcknCwWXONk0EjMK0okxznCTWrMAEL+3Q+zlBrLE9Ua9Ym7MOyGJGwZseLJzjQnFNtbthVI&#10;+AF8eAKH7Y7S9zgCGPf7ARxykZ809tiymMV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NFVcAA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b2Nw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FnESuebE17wmJ7yzYC&#10;CT+AD0/gsN0LjI4jgHG/78EhF/lJY48tillMVLg23LWxvTZAs97gZLHgKBmN+5AmLSrR5v0+mE6k&#10;Ol7InFljc6dinQcxTs+1nbw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pvub2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1"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TAj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baKWPFka9oTFttbthFI&#10;+AF8eAKH7V5gdBwBjPt9Dw65yE8ae2xRzGKiwrXhro3ttQGa9QYniwVHyWjchzRpUYk27/fBdCLV&#10;8ULmzBqbOxXr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B/RMCM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w:t>
      </w:r>
      <w:proofErr w:type="gramStart"/>
      <w:r w:rsidRPr="00C82BC9">
        <w:rPr>
          <w:sz w:val="16"/>
          <w:szCs w:val="16"/>
        </w:rPr>
        <w:t>dal</w:t>
      </w:r>
      <w:proofErr w:type="gramEnd"/>
      <w:r w:rsidRPr="00C82BC9">
        <w:rPr>
          <w:sz w:val="16"/>
          <w:szCs w:val="16"/>
        </w:rPr>
        <w:t xml:space="preserve"> </w:t>
      </w:r>
      <w:proofErr w:type="spellStart"/>
      <w:r w:rsidRPr="00C82BC9">
        <w:rPr>
          <w:sz w:val="16"/>
          <w:szCs w:val="16"/>
        </w:rPr>
        <w:t>D.Lgs</w:t>
      </w:r>
      <w:proofErr w:type="spellEnd"/>
      <w:r w:rsidRPr="00C82BC9">
        <w:rPr>
          <w:sz w:val="16"/>
          <w:szCs w:val="16"/>
        </w:rPr>
        <w:t xml:space="preserve"> 96/2019) </w:t>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9"/>
        <w:gridCol w:w="4153"/>
      </w:tblGrid>
      <w:tr w:rsidR="009E61A7" w:rsidTr="009E61A7">
        <w:trPr>
          <w:trHeight w:val="542"/>
        </w:trPr>
        <w:tc>
          <w:tcPr>
            <w:tcW w:w="5609" w:type="dxa"/>
          </w:tcPr>
          <w:p w:rsidR="009E61A7" w:rsidRDefault="009E61A7" w:rsidP="00DD722A">
            <w:pPr>
              <w:pStyle w:val="TableParagraph"/>
              <w:spacing w:before="1"/>
              <w:ind w:left="1125"/>
              <w:rPr>
                <w:sz w:val="20"/>
              </w:rPr>
            </w:pPr>
            <w:r>
              <w:rPr>
                <w:sz w:val="20"/>
              </w:rPr>
              <w:t>Nome</w:t>
            </w:r>
            <w:r>
              <w:rPr>
                <w:spacing w:val="-1"/>
                <w:sz w:val="20"/>
              </w:rPr>
              <w:t xml:space="preserve"> </w:t>
            </w:r>
            <w:r>
              <w:rPr>
                <w:sz w:val="20"/>
              </w:rPr>
              <w:t>e</w:t>
            </w:r>
            <w:r>
              <w:rPr>
                <w:spacing w:val="-2"/>
                <w:sz w:val="20"/>
              </w:rPr>
              <w:t xml:space="preserve"> </w:t>
            </w:r>
            <w:proofErr w:type="spellStart"/>
            <w:r>
              <w:rPr>
                <w:sz w:val="20"/>
              </w:rPr>
              <w:t>Cognome</w:t>
            </w:r>
            <w:proofErr w:type="spellEnd"/>
          </w:p>
        </w:tc>
        <w:tc>
          <w:tcPr>
            <w:tcW w:w="4153" w:type="dxa"/>
          </w:tcPr>
          <w:p w:rsidR="009E61A7" w:rsidRDefault="009E61A7" w:rsidP="00DD722A">
            <w:pPr>
              <w:pStyle w:val="TableParagraph"/>
              <w:spacing w:before="1" w:line="261" w:lineRule="auto"/>
              <w:ind w:left="107" w:right="642"/>
              <w:rPr>
                <w:sz w:val="14"/>
              </w:rPr>
            </w:pPr>
            <w:r>
              <w:rPr>
                <w:sz w:val="14"/>
              </w:rPr>
              <w:t>*</w:t>
            </w:r>
            <w:proofErr w:type="spellStart"/>
            <w:r>
              <w:rPr>
                <w:sz w:val="14"/>
              </w:rPr>
              <w:t>specificare</w:t>
            </w:r>
            <w:proofErr w:type="spellEnd"/>
            <w:r>
              <w:rPr>
                <w:spacing w:val="-4"/>
                <w:sz w:val="14"/>
              </w:rPr>
              <w:t xml:space="preserve"> </w:t>
            </w:r>
            <w:r>
              <w:rPr>
                <w:sz w:val="14"/>
              </w:rPr>
              <w:t>a</w:t>
            </w:r>
            <w:r>
              <w:rPr>
                <w:spacing w:val="-5"/>
                <w:sz w:val="14"/>
              </w:rPr>
              <w:t xml:space="preserve"> </w:t>
            </w:r>
            <w:r>
              <w:rPr>
                <w:sz w:val="14"/>
              </w:rPr>
              <w:t>quale</w:t>
            </w:r>
            <w:r>
              <w:rPr>
                <w:spacing w:val="-3"/>
                <w:sz w:val="14"/>
              </w:rPr>
              <w:t xml:space="preserve"> </w:t>
            </w:r>
            <w:proofErr w:type="spellStart"/>
            <w:r>
              <w:rPr>
                <w:sz w:val="14"/>
              </w:rPr>
              <w:t>titolo</w:t>
            </w:r>
            <w:proofErr w:type="spellEnd"/>
            <w:r>
              <w:rPr>
                <w:spacing w:val="-4"/>
                <w:sz w:val="14"/>
              </w:rPr>
              <w:t xml:space="preserve"> </w:t>
            </w:r>
            <w:proofErr w:type="spellStart"/>
            <w:r>
              <w:rPr>
                <w:sz w:val="14"/>
              </w:rPr>
              <w:t>ciascun</w:t>
            </w:r>
            <w:proofErr w:type="spellEnd"/>
            <w:r>
              <w:rPr>
                <w:spacing w:val="-41"/>
                <w:sz w:val="14"/>
              </w:rPr>
              <w:t xml:space="preserve"> </w:t>
            </w:r>
            <w:proofErr w:type="spellStart"/>
            <w:r>
              <w:rPr>
                <w:sz w:val="14"/>
              </w:rPr>
              <w:t>componente</w:t>
            </w:r>
            <w:proofErr w:type="spellEnd"/>
            <w:r>
              <w:rPr>
                <w:spacing w:val="-3"/>
                <w:sz w:val="14"/>
              </w:rPr>
              <w:t xml:space="preserve"> </w:t>
            </w:r>
            <w:proofErr w:type="spellStart"/>
            <w:r>
              <w:rPr>
                <w:sz w:val="14"/>
              </w:rPr>
              <w:t>interviene</w:t>
            </w:r>
            <w:proofErr w:type="spellEnd"/>
            <w:r>
              <w:rPr>
                <w:sz w:val="14"/>
              </w:rPr>
              <w:t xml:space="preserve"> al</w:t>
            </w:r>
            <w:r>
              <w:rPr>
                <w:spacing w:val="-2"/>
                <w:sz w:val="14"/>
              </w:rPr>
              <w:t xml:space="preserve"> </w:t>
            </w:r>
            <w:r>
              <w:rPr>
                <w:sz w:val="14"/>
              </w:rPr>
              <w:t>GLO</w:t>
            </w:r>
          </w:p>
        </w:tc>
      </w:tr>
      <w:tr w:rsidR="009E61A7" w:rsidTr="009E61A7">
        <w:trPr>
          <w:trHeight w:val="435"/>
        </w:trPr>
        <w:tc>
          <w:tcPr>
            <w:tcW w:w="5609" w:type="dxa"/>
          </w:tcPr>
          <w:p w:rsidR="009E61A7" w:rsidRDefault="009E61A7" w:rsidP="00DD722A">
            <w:pPr>
              <w:pStyle w:val="TableParagraph"/>
              <w:spacing w:line="240" w:lineRule="exact"/>
              <w:ind w:left="177"/>
              <w:rPr>
                <w:sz w:val="20"/>
              </w:rPr>
            </w:pPr>
            <w:r>
              <w:rPr>
                <w:sz w:val="20"/>
              </w:rPr>
              <w:t>1.</w:t>
            </w:r>
          </w:p>
        </w:tc>
        <w:tc>
          <w:tcPr>
            <w:tcW w:w="4153" w:type="dxa"/>
          </w:tcPr>
          <w:p w:rsidR="009E61A7" w:rsidRDefault="009E61A7" w:rsidP="00DD722A">
            <w:pPr>
              <w:pStyle w:val="TableParagraph"/>
              <w:rPr>
                <w:rFonts w:ascii="Times New Roman"/>
              </w:rPr>
            </w:pPr>
          </w:p>
        </w:tc>
      </w:tr>
      <w:tr w:rsidR="009E61A7" w:rsidTr="009E61A7">
        <w:trPr>
          <w:trHeight w:val="433"/>
        </w:trPr>
        <w:tc>
          <w:tcPr>
            <w:tcW w:w="5609" w:type="dxa"/>
          </w:tcPr>
          <w:p w:rsidR="009E61A7" w:rsidRDefault="009E61A7" w:rsidP="00DD722A">
            <w:pPr>
              <w:pStyle w:val="TableParagraph"/>
              <w:spacing w:line="237" w:lineRule="exact"/>
              <w:ind w:left="177"/>
              <w:rPr>
                <w:sz w:val="20"/>
              </w:rPr>
            </w:pPr>
            <w:r>
              <w:rPr>
                <w:sz w:val="20"/>
              </w:rPr>
              <w:t>2.</w:t>
            </w:r>
          </w:p>
        </w:tc>
        <w:tc>
          <w:tcPr>
            <w:tcW w:w="4153" w:type="dxa"/>
          </w:tcPr>
          <w:p w:rsidR="009E61A7" w:rsidRDefault="009E61A7" w:rsidP="00DD722A">
            <w:pPr>
              <w:pStyle w:val="TableParagraph"/>
              <w:rPr>
                <w:rFonts w:ascii="Times New Roman"/>
                <w:sz w:val="20"/>
              </w:rPr>
            </w:pPr>
          </w:p>
        </w:tc>
      </w:tr>
      <w:tr w:rsidR="009E61A7" w:rsidTr="009E61A7">
        <w:trPr>
          <w:trHeight w:val="436"/>
        </w:trPr>
        <w:tc>
          <w:tcPr>
            <w:tcW w:w="5609" w:type="dxa"/>
          </w:tcPr>
          <w:p w:rsidR="009E61A7" w:rsidRDefault="009E61A7" w:rsidP="00DD722A">
            <w:pPr>
              <w:pStyle w:val="TableParagraph"/>
              <w:spacing w:line="238" w:lineRule="exact"/>
              <w:ind w:left="177"/>
              <w:rPr>
                <w:sz w:val="20"/>
              </w:rPr>
            </w:pPr>
            <w:r>
              <w:rPr>
                <w:sz w:val="20"/>
              </w:rPr>
              <w:t>3.</w:t>
            </w:r>
          </w:p>
        </w:tc>
        <w:tc>
          <w:tcPr>
            <w:tcW w:w="4153" w:type="dxa"/>
          </w:tcPr>
          <w:p w:rsidR="009E61A7" w:rsidRDefault="009E61A7" w:rsidP="00DD722A">
            <w:pPr>
              <w:pStyle w:val="TableParagraph"/>
              <w:rPr>
                <w:rFonts w:ascii="Times New Roman"/>
                <w:sz w:val="20"/>
              </w:rPr>
            </w:pPr>
          </w:p>
        </w:tc>
      </w:tr>
      <w:tr w:rsidR="009E61A7" w:rsidTr="009E61A7">
        <w:trPr>
          <w:trHeight w:val="433"/>
        </w:trPr>
        <w:tc>
          <w:tcPr>
            <w:tcW w:w="5609" w:type="dxa"/>
          </w:tcPr>
          <w:p w:rsidR="009E61A7" w:rsidRDefault="009E61A7" w:rsidP="00DD722A">
            <w:pPr>
              <w:pStyle w:val="TableParagraph"/>
              <w:spacing w:line="237" w:lineRule="exact"/>
              <w:ind w:left="177"/>
              <w:rPr>
                <w:sz w:val="20"/>
              </w:rPr>
            </w:pPr>
            <w:r>
              <w:rPr>
                <w:sz w:val="20"/>
              </w:rPr>
              <w:t>4.</w:t>
            </w:r>
          </w:p>
        </w:tc>
        <w:tc>
          <w:tcPr>
            <w:tcW w:w="4153" w:type="dxa"/>
          </w:tcPr>
          <w:p w:rsidR="009E61A7" w:rsidRDefault="009E61A7" w:rsidP="00DD722A">
            <w:pPr>
              <w:pStyle w:val="TableParagraph"/>
              <w:rPr>
                <w:rFonts w:ascii="Times New Roman"/>
                <w:sz w:val="20"/>
              </w:rPr>
            </w:pPr>
          </w:p>
        </w:tc>
      </w:tr>
      <w:tr w:rsidR="009E61A7" w:rsidTr="009E61A7">
        <w:trPr>
          <w:trHeight w:val="433"/>
        </w:trPr>
        <w:tc>
          <w:tcPr>
            <w:tcW w:w="5609" w:type="dxa"/>
          </w:tcPr>
          <w:p w:rsidR="009E61A7" w:rsidRDefault="009E61A7" w:rsidP="00DD722A">
            <w:pPr>
              <w:pStyle w:val="TableParagraph"/>
              <w:spacing w:line="237" w:lineRule="exact"/>
              <w:ind w:left="177"/>
              <w:rPr>
                <w:sz w:val="20"/>
              </w:rPr>
            </w:pPr>
            <w:r>
              <w:rPr>
                <w:sz w:val="20"/>
              </w:rPr>
              <w:t>5.</w:t>
            </w:r>
          </w:p>
        </w:tc>
        <w:tc>
          <w:tcPr>
            <w:tcW w:w="4153" w:type="dxa"/>
          </w:tcPr>
          <w:p w:rsidR="009E61A7" w:rsidRDefault="009E61A7" w:rsidP="00DD722A">
            <w:pPr>
              <w:pStyle w:val="TableParagraph"/>
              <w:rPr>
                <w:rFonts w:ascii="Times New Roman"/>
                <w:sz w:val="20"/>
              </w:rPr>
            </w:pPr>
          </w:p>
        </w:tc>
      </w:tr>
      <w:tr w:rsidR="009E61A7" w:rsidTr="009E61A7">
        <w:trPr>
          <w:trHeight w:val="435"/>
        </w:trPr>
        <w:tc>
          <w:tcPr>
            <w:tcW w:w="5609" w:type="dxa"/>
          </w:tcPr>
          <w:p w:rsidR="009E61A7" w:rsidRDefault="009E61A7" w:rsidP="00DD722A">
            <w:pPr>
              <w:pStyle w:val="TableParagraph"/>
              <w:spacing w:line="240" w:lineRule="exact"/>
              <w:ind w:left="177"/>
              <w:rPr>
                <w:sz w:val="20"/>
              </w:rPr>
            </w:pPr>
            <w:r>
              <w:rPr>
                <w:sz w:val="20"/>
              </w:rPr>
              <w:t>6.</w:t>
            </w:r>
          </w:p>
        </w:tc>
        <w:tc>
          <w:tcPr>
            <w:tcW w:w="4153" w:type="dxa"/>
          </w:tcPr>
          <w:p w:rsidR="009E61A7" w:rsidRDefault="009E61A7" w:rsidP="00DD722A">
            <w:pPr>
              <w:pStyle w:val="TableParagraph"/>
              <w:rPr>
                <w:rFonts w:ascii="Times New Roman"/>
                <w:sz w:val="20"/>
              </w:rPr>
            </w:pPr>
          </w:p>
        </w:tc>
      </w:tr>
      <w:tr w:rsidR="009E61A7" w:rsidTr="009E61A7">
        <w:trPr>
          <w:trHeight w:val="433"/>
        </w:trPr>
        <w:tc>
          <w:tcPr>
            <w:tcW w:w="5609" w:type="dxa"/>
          </w:tcPr>
          <w:p w:rsidR="009E61A7" w:rsidRDefault="009E61A7" w:rsidP="00DD722A">
            <w:pPr>
              <w:pStyle w:val="TableParagraph"/>
              <w:spacing w:line="237" w:lineRule="exact"/>
              <w:ind w:left="177"/>
              <w:rPr>
                <w:sz w:val="20"/>
              </w:rPr>
            </w:pPr>
            <w:r>
              <w:rPr>
                <w:sz w:val="20"/>
              </w:rPr>
              <w:t>7.</w:t>
            </w:r>
          </w:p>
        </w:tc>
        <w:tc>
          <w:tcPr>
            <w:tcW w:w="4153" w:type="dxa"/>
          </w:tcPr>
          <w:p w:rsidR="009E61A7" w:rsidRDefault="009E61A7" w:rsidP="00DD722A">
            <w:pPr>
              <w:pStyle w:val="TableParagraph"/>
              <w:rPr>
                <w:rFonts w:ascii="Times New Roman"/>
                <w:sz w:val="20"/>
              </w:rPr>
            </w:pPr>
          </w:p>
        </w:tc>
      </w:tr>
      <w:tr w:rsidR="009E61A7" w:rsidTr="009E61A7">
        <w:trPr>
          <w:trHeight w:val="435"/>
        </w:trPr>
        <w:tc>
          <w:tcPr>
            <w:tcW w:w="5609" w:type="dxa"/>
          </w:tcPr>
          <w:p w:rsidR="009E61A7" w:rsidRDefault="009E61A7" w:rsidP="00DD722A">
            <w:pPr>
              <w:pStyle w:val="TableParagraph"/>
              <w:spacing w:line="240" w:lineRule="exact"/>
              <w:ind w:left="252"/>
              <w:rPr>
                <w:sz w:val="20"/>
              </w:rPr>
            </w:pPr>
            <w:r>
              <w:rPr>
                <w:w w:val="99"/>
                <w:sz w:val="20"/>
              </w:rPr>
              <w:t>…</w:t>
            </w:r>
          </w:p>
        </w:tc>
        <w:tc>
          <w:tcPr>
            <w:tcW w:w="4153" w:type="dxa"/>
          </w:tcPr>
          <w:p w:rsidR="009E61A7" w:rsidRDefault="009E61A7" w:rsidP="00DD722A">
            <w:pPr>
              <w:pStyle w:val="TableParagraph"/>
              <w:rPr>
                <w:rFonts w:ascii="Times New Roman"/>
                <w:sz w:val="20"/>
              </w:rPr>
            </w:pPr>
          </w:p>
        </w:tc>
      </w:tr>
      <w:tr w:rsidR="009E61A7" w:rsidTr="009E61A7">
        <w:trPr>
          <w:trHeight w:val="435"/>
        </w:trPr>
        <w:tc>
          <w:tcPr>
            <w:tcW w:w="5609" w:type="dxa"/>
          </w:tcPr>
          <w:p w:rsidR="009E61A7" w:rsidRDefault="009E61A7" w:rsidP="00DD722A">
            <w:pPr>
              <w:pStyle w:val="TableParagraph"/>
              <w:spacing w:line="240" w:lineRule="exact"/>
              <w:ind w:left="177"/>
              <w:rPr>
                <w:sz w:val="20"/>
              </w:rPr>
            </w:pPr>
          </w:p>
        </w:tc>
        <w:tc>
          <w:tcPr>
            <w:tcW w:w="4153" w:type="dxa"/>
          </w:tcPr>
          <w:p w:rsidR="009E61A7" w:rsidRDefault="009E61A7" w:rsidP="00DD722A">
            <w:pPr>
              <w:pStyle w:val="TableParagraph"/>
              <w:rPr>
                <w:rFonts w:ascii="Times New Roman"/>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proofErr w:type="gramStart"/>
      <w:r>
        <w:rPr>
          <w:b/>
          <w:sz w:val="24"/>
          <w:szCs w:val="24"/>
        </w:rPr>
        <w:t>o</w:t>
      </w:r>
      <w:proofErr w:type="gramEnd"/>
      <w:r>
        <w:rPr>
          <w:b/>
          <w:sz w:val="24"/>
          <w:szCs w:val="24"/>
        </w:rPr>
        <w:t xml:space="preserve">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proofErr w:type="gramStart"/>
            <w:r>
              <w:rPr>
                <w:i/>
                <w:sz w:val="20"/>
                <w:szCs w:val="20"/>
              </w:rPr>
              <w:t>quindi</w:t>
            </w:r>
            <w:proofErr w:type="gramEnd"/>
            <w:r>
              <w:rPr>
                <w:i/>
                <w:sz w:val="20"/>
                <w:szCs w:val="20"/>
              </w:rPr>
              <w:t xml:space="preserve">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proofErr w:type="gramStart"/>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Va</w:t>
            </w:r>
            <w:proofErr w:type="gramEnd"/>
            <w:r>
              <w:t xml:space="preserve">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lastRenderedPageBreak/>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0A41DC" w:rsidRDefault="000A41DC" w:rsidP="000A41DC">
      <w:pPr>
        <w:spacing w:before="129"/>
        <w:ind w:left="147"/>
        <w:rPr>
          <w:sz w:val="18"/>
        </w:rPr>
      </w:pPr>
      <w:r>
        <w:rPr>
          <w:sz w:val="18"/>
        </w:rPr>
        <w:t>Tenendo</w:t>
      </w:r>
      <w:r>
        <w:rPr>
          <w:spacing w:val="-3"/>
          <w:sz w:val="18"/>
        </w:rPr>
        <w:t xml:space="preserve"> </w:t>
      </w:r>
      <w:r>
        <w:rPr>
          <w:sz w:val="18"/>
        </w:rPr>
        <w:t>conto</w:t>
      </w:r>
      <w:r>
        <w:rPr>
          <w:spacing w:val="-3"/>
          <w:sz w:val="18"/>
        </w:rPr>
        <w:t xml:space="preserve"> </w:t>
      </w:r>
      <w:r>
        <w:rPr>
          <w:sz w:val="18"/>
        </w:rPr>
        <w:t>di</w:t>
      </w:r>
      <w:r>
        <w:rPr>
          <w:spacing w:val="-3"/>
          <w:sz w:val="18"/>
        </w:rPr>
        <w:t xml:space="preserve"> </w:t>
      </w:r>
      <w:r>
        <w:rPr>
          <w:sz w:val="18"/>
        </w:rPr>
        <w:t>quanto</w:t>
      </w:r>
      <w:r>
        <w:rPr>
          <w:spacing w:val="-1"/>
          <w:sz w:val="18"/>
        </w:rPr>
        <w:t xml:space="preserve"> </w:t>
      </w:r>
      <w:r>
        <w:rPr>
          <w:sz w:val="18"/>
        </w:rPr>
        <w:t>definito</w:t>
      </w:r>
      <w:r>
        <w:rPr>
          <w:spacing w:val="-2"/>
          <w:sz w:val="18"/>
        </w:rPr>
        <w:t xml:space="preserve"> </w:t>
      </w:r>
      <w:r>
        <w:rPr>
          <w:sz w:val="18"/>
        </w:rPr>
        <w:t>nelle</w:t>
      </w:r>
      <w:r>
        <w:rPr>
          <w:spacing w:val="-2"/>
          <w:sz w:val="18"/>
        </w:rPr>
        <w:t xml:space="preserve"> </w:t>
      </w:r>
      <w:r>
        <w:rPr>
          <w:sz w:val="18"/>
        </w:rPr>
        <w:t>Sezioni</w:t>
      </w:r>
      <w:r>
        <w:rPr>
          <w:spacing w:val="-3"/>
          <w:sz w:val="18"/>
        </w:rPr>
        <w:t xml:space="preserve"> </w:t>
      </w:r>
      <w:r>
        <w:rPr>
          <w:sz w:val="18"/>
        </w:rPr>
        <w:t>5</w:t>
      </w:r>
      <w:r>
        <w:rPr>
          <w:spacing w:val="-3"/>
          <w:sz w:val="18"/>
        </w:rPr>
        <w:t xml:space="preserve"> </w:t>
      </w:r>
      <w:r>
        <w:rPr>
          <w:sz w:val="18"/>
        </w:rPr>
        <w:t>e</w:t>
      </w:r>
      <w:r>
        <w:rPr>
          <w:spacing w:val="-1"/>
          <w:sz w:val="18"/>
        </w:rPr>
        <w:t xml:space="preserve"> </w:t>
      </w:r>
      <w:r>
        <w:rPr>
          <w:sz w:val="18"/>
        </w:rPr>
        <w:t>6,</w:t>
      </w:r>
      <w:r>
        <w:rPr>
          <w:spacing w:val="-4"/>
          <w:sz w:val="18"/>
        </w:rPr>
        <w:t xml:space="preserve"> </w:t>
      </w:r>
      <w:r>
        <w:rPr>
          <w:sz w:val="18"/>
        </w:rPr>
        <w:t>descrivere</w:t>
      </w:r>
      <w:r>
        <w:rPr>
          <w:spacing w:val="-2"/>
          <w:sz w:val="18"/>
        </w:rPr>
        <w:t xml:space="preserve"> </w:t>
      </w:r>
      <w:r>
        <w:rPr>
          <w:sz w:val="18"/>
        </w:rPr>
        <w:t>gli</w:t>
      </w:r>
      <w:r>
        <w:rPr>
          <w:spacing w:val="-3"/>
          <w:sz w:val="18"/>
        </w:rPr>
        <w:t xml:space="preserve"> </w:t>
      </w:r>
      <w:r>
        <w:rPr>
          <w:sz w:val="18"/>
        </w:rPr>
        <w:t>interventi</w:t>
      </w:r>
      <w:r>
        <w:rPr>
          <w:spacing w:val="-4"/>
          <w:sz w:val="18"/>
        </w:rPr>
        <w:t xml:space="preserve"> </w:t>
      </w:r>
      <w:r>
        <w:rPr>
          <w:sz w:val="18"/>
        </w:rPr>
        <w:t>previsti</w:t>
      </w:r>
      <w:r>
        <w:rPr>
          <w:spacing w:val="-3"/>
          <w:sz w:val="18"/>
        </w:rPr>
        <w:t xml:space="preserve"> </w:t>
      </w:r>
      <w:r>
        <w:rPr>
          <w:sz w:val="18"/>
        </w:rPr>
        <w:t>sul</w:t>
      </w:r>
      <w:r>
        <w:rPr>
          <w:spacing w:val="-4"/>
          <w:sz w:val="18"/>
        </w:rPr>
        <w:t xml:space="preserve"> </w:t>
      </w:r>
      <w:r>
        <w:rPr>
          <w:sz w:val="18"/>
        </w:rPr>
        <w:t>contesto</w:t>
      </w:r>
      <w:r>
        <w:rPr>
          <w:spacing w:val="-2"/>
          <w:sz w:val="18"/>
        </w:rPr>
        <w:t xml:space="preserve"> </w:t>
      </w:r>
      <w:r>
        <w:rPr>
          <w:sz w:val="18"/>
        </w:rPr>
        <w:t>e</w:t>
      </w:r>
      <w:r>
        <w:rPr>
          <w:spacing w:val="-2"/>
          <w:sz w:val="18"/>
        </w:rPr>
        <w:t xml:space="preserve"> </w:t>
      </w:r>
      <w:r>
        <w:rPr>
          <w:sz w:val="18"/>
        </w:rPr>
        <w:t>sull’ambiente</w:t>
      </w:r>
      <w:r>
        <w:rPr>
          <w:spacing w:val="-1"/>
          <w:sz w:val="18"/>
        </w:rPr>
        <w:t xml:space="preserve"> </w:t>
      </w:r>
      <w:r>
        <w:rPr>
          <w:sz w:val="18"/>
        </w:rPr>
        <w:t>di</w:t>
      </w:r>
      <w:r>
        <w:rPr>
          <w:spacing w:val="-4"/>
          <w:sz w:val="18"/>
        </w:rPr>
        <w:t xml:space="preserve"> </w:t>
      </w:r>
      <w:r>
        <w:rPr>
          <w:sz w:val="18"/>
        </w:rPr>
        <w:t>apprendimento</w:t>
      </w:r>
    </w:p>
    <w:p w:rsidR="00FF102A" w:rsidRPr="00EF5B81" w:rsidRDefault="00FF102A" w:rsidP="00FF102A">
      <w:pPr>
        <w:shd w:val="clear" w:color="auto" w:fill="FFFFFF" w:themeFill="background1"/>
        <w:jc w:val="both"/>
        <w:rPr>
          <w:rFonts w:ascii="Tahoma" w:hAnsi="Tahoma" w:cs="Tahoma"/>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0A41DC" w:rsidP="000D2779">
            <w:pPr>
              <w:jc w:val="both"/>
              <w:rPr>
                <w:rFonts w:ascii="Tahoma" w:hAnsi="Tahoma" w:cs="Tahoma"/>
                <w:sz w:val="18"/>
                <w:szCs w:val="18"/>
              </w:rPr>
            </w:pPr>
            <w:r>
              <w:rPr>
                <w:rFonts w:ascii="Tahoma" w:hAnsi="Tahoma" w:cs="Tahoma"/>
                <w:color w:val="000000"/>
                <w:sz w:val="20"/>
                <w:szCs w:val="20"/>
              </w:rPr>
              <w:t>(</w:t>
            </w:r>
            <w:r w:rsidRPr="00EF5B81">
              <w:rPr>
                <w:rFonts w:ascii="Tahoma" w:hAnsi="Tahoma" w:cs="Tahoma"/>
                <w:color w:val="000000"/>
                <w:sz w:val="20"/>
                <w:szCs w:val="20"/>
              </w:rPr>
              <w:t xml:space="preserve">Obiettivi educativi e didattici, strumenti, strategie e modalità per realizzare un ambiente di apprendimento nelle dimensioni della relazione, della socializzazione, della comunicazione, dell'interazione, dell'orientamento e delle </w:t>
            </w:r>
            <w:r w:rsidRPr="00EF5B81">
              <w:rPr>
                <w:rFonts w:ascii="Tahoma" w:hAnsi="Tahoma" w:cs="Tahoma"/>
                <w:color w:val="000000"/>
                <w:sz w:val="20"/>
                <w:szCs w:val="20"/>
              </w:rPr>
              <w:lastRenderedPageBreak/>
              <w:t>autonomie, anche sulla base degli interventi di corresponsabilità educativa intrapresi dall’intera comunità scolastica per il soddisfacimento dei bisogni educativi individuati.</w:t>
            </w:r>
            <w:r>
              <w:rPr>
                <w:rFonts w:ascii="Tahoma" w:hAnsi="Tahoma" w:cs="Tahoma"/>
                <w:color w:val="000000"/>
                <w:sz w:val="20"/>
                <w:szCs w:val="20"/>
              </w:rPr>
              <w:t>)</w:t>
            </w: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 xml:space="preserve">Con verifica dei risultati educativi conseguiti e </w:t>
            </w:r>
            <w:r w:rsidRPr="00EF5B81">
              <w:rPr>
                <w:rFonts w:ascii="Tahoma" w:hAnsi="Tahoma" w:cs="Tahoma"/>
                <w:sz w:val="18"/>
                <w:szCs w:val="18"/>
              </w:rPr>
              <w:lastRenderedPageBreak/>
              <w:t>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bookmarkStart w:id="7" w:name="_GoBack"/>
      <w:bookmarkEnd w:id="7"/>
    </w:p>
    <w:p w:rsidR="00FF102A" w:rsidRDefault="0042344D" w:rsidP="00FF102A">
      <w:pPr>
        <w:pStyle w:val="Titolo1"/>
        <w:numPr>
          <w:ilvl w:val="0"/>
          <w:numId w:val="0"/>
        </w:numPr>
        <w:ind w:left="68"/>
      </w:pPr>
      <w:r>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 xml:space="preserve">Tabella orario </w:t>
      </w:r>
      <w:proofErr w:type="gramStart"/>
      <w:r w:rsidRPr="0087175E">
        <w:rPr>
          <w:rFonts w:ascii="Tahoma" w:eastAsia="Tahoma" w:hAnsi="Tahoma" w:cs="Tahoma"/>
          <w:b/>
          <w:sz w:val="20"/>
          <w:szCs w:val="20"/>
        </w:rPr>
        <w:t>settimanale</w:t>
      </w:r>
      <w:r w:rsidRPr="0087175E">
        <w:rPr>
          <w:rFonts w:ascii="Tahoma" w:eastAsia="Tahoma" w:hAnsi="Tahoma" w:cs="Tahoma"/>
          <w:b/>
          <w:sz w:val="20"/>
          <w:szCs w:val="20"/>
        </w:rPr>
        <w:br/>
      </w:r>
      <w:r w:rsidRPr="00EF5B81">
        <w:rPr>
          <w:rFonts w:ascii="Tahoma" w:eastAsia="Tahoma" w:hAnsi="Tahoma" w:cs="Tahoma"/>
          <w:sz w:val="16"/>
          <w:szCs w:val="16"/>
        </w:rPr>
        <w:t>(</w:t>
      </w:r>
      <w:proofErr w:type="gramEnd"/>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proofErr w:type="gramStart"/>
            <w:r w:rsidRPr="00EF5B81">
              <w:rPr>
                <w:rFonts w:ascii="Tahoma" w:eastAsia="Tahoma" w:hAnsi="Tahoma" w:cs="Tahoma"/>
                <w:sz w:val="18"/>
                <w:szCs w:val="18"/>
              </w:rPr>
              <w:t>su</w:t>
            </w:r>
            <w:proofErr w:type="gramEnd"/>
            <w:r w:rsidRPr="00EF5B81">
              <w:rPr>
                <w:rFonts w:ascii="Tahoma" w:eastAsia="Tahoma" w:hAnsi="Tahoma" w:cs="Tahoma"/>
                <w:sz w:val="18"/>
                <w:szCs w:val="18"/>
              </w:rPr>
              <w:t xml:space="preserve">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proofErr w:type="gramStart"/>
            <w:r w:rsidRPr="003464B5">
              <w:rPr>
                <w:rFonts w:ascii="Tahoma" w:eastAsia="Tahoma" w:hAnsi="Tahoma" w:cs="Tahoma"/>
                <w:sz w:val="18"/>
                <w:szCs w:val="18"/>
              </w:rPr>
              <w:t>per</w:t>
            </w:r>
            <w:proofErr w:type="gramEnd"/>
            <w:r w:rsidRPr="003464B5">
              <w:rPr>
                <w:rFonts w:ascii="Tahoma" w:eastAsia="Tahoma" w:hAnsi="Tahoma" w:cs="Tahoma"/>
                <w:sz w:val="18"/>
                <w:szCs w:val="18"/>
              </w:rPr>
              <w:t xml:space="preserve">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proofErr w:type="gramStart"/>
            <w:r w:rsidRPr="002C45EC">
              <w:rPr>
                <w:rFonts w:ascii="Tahoma" w:eastAsia="Tahoma" w:hAnsi="Tahoma" w:cs="Tahoma"/>
                <w:sz w:val="18"/>
                <w:szCs w:val="18"/>
              </w:rPr>
              <w:t>per</w:t>
            </w:r>
            <w:proofErr w:type="gramEnd"/>
            <w:r w:rsidRPr="002C45EC">
              <w:rPr>
                <w:rFonts w:ascii="Tahoma" w:eastAsia="Tahoma" w:hAnsi="Tahoma" w:cs="Tahoma"/>
                <w:sz w:val="18"/>
                <w:szCs w:val="18"/>
              </w:rPr>
              <w:t xml:space="preserve">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proofErr w:type="gramStart"/>
            <w:r>
              <w:rPr>
                <w:rFonts w:ascii="Tahoma" w:eastAsia="Tahoma" w:hAnsi="Tahoma" w:cs="Tahoma"/>
                <w:sz w:val="18"/>
                <w:szCs w:val="18"/>
              </w:rPr>
              <w:t>e</w:t>
            </w:r>
            <w:proofErr w:type="gramEnd"/>
            <w:r>
              <w:rPr>
                <w:rFonts w:ascii="Tahoma" w:eastAsia="Tahoma" w:hAnsi="Tahoma" w:cs="Tahoma"/>
                <w:sz w:val="18"/>
                <w:szCs w:val="18"/>
              </w:rPr>
              <w:t xml:space="preserv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proofErr w:type="gramStart"/>
            <w:r w:rsidRPr="00897053">
              <w:rPr>
                <w:rFonts w:ascii="Tahoma" w:eastAsia="Tahoma" w:hAnsi="Tahoma" w:cs="Tahoma"/>
                <w:sz w:val="18"/>
                <w:szCs w:val="18"/>
              </w:rPr>
              <w:t>n</w:t>
            </w:r>
            <w:proofErr w:type="gramEnd"/>
            <w:r w:rsidRPr="00897053">
              <w:rPr>
                <w:rFonts w:ascii="Tahoma" w:eastAsia="Tahoma" w:hAnsi="Tahoma" w:cs="Tahoma"/>
                <w:sz w:val="18"/>
                <w:szCs w:val="18"/>
              </w:rPr>
              <w:t>° ore</w:t>
            </w:r>
          </w:p>
        </w:tc>
        <w:tc>
          <w:tcPr>
            <w:tcW w:w="1407" w:type="dxa"/>
          </w:tcPr>
          <w:p w:rsidR="0042344D" w:rsidRPr="00897053" w:rsidRDefault="0042344D" w:rsidP="00294A68">
            <w:pPr>
              <w:spacing w:before="120"/>
              <w:rPr>
                <w:rFonts w:ascii="Tahoma" w:eastAsia="Tahoma" w:hAnsi="Tahoma" w:cs="Tahoma"/>
                <w:sz w:val="18"/>
                <w:szCs w:val="18"/>
              </w:rPr>
            </w:pPr>
            <w:proofErr w:type="gramStart"/>
            <w:r w:rsidRPr="00897053">
              <w:rPr>
                <w:rFonts w:ascii="Tahoma" w:eastAsia="Tahoma" w:hAnsi="Tahoma" w:cs="Tahoma"/>
                <w:sz w:val="18"/>
                <w:szCs w:val="18"/>
              </w:rPr>
              <w:t>struttura</w:t>
            </w:r>
            <w:proofErr w:type="gramEnd"/>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w:t>
            </w:r>
            <w:proofErr w:type="gramStart"/>
            <w:r w:rsidRPr="00897053">
              <w:rPr>
                <w:rFonts w:ascii="Tahoma" w:eastAsia="Tahoma" w:hAnsi="Tahoma" w:cs="Tahoma"/>
                <w:sz w:val="18"/>
                <w:szCs w:val="18"/>
              </w:rPr>
              <w:t>altre</w:t>
            </w:r>
            <w:proofErr w:type="gramEnd"/>
            <w:r w:rsidRPr="00897053">
              <w:rPr>
                <w:rFonts w:ascii="Tahoma" w:eastAsia="Tahoma" w:hAnsi="Tahoma" w:cs="Tahoma"/>
                <w:sz w:val="18"/>
                <w:szCs w:val="18"/>
              </w:rPr>
              <w:t xml:space="preserv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proofErr w:type="gramStart"/>
            <w:r w:rsidRPr="00897053">
              <w:rPr>
                <w:rFonts w:ascii="Tahoma" w:eastAsia="Tahoma" w:hAnsi="Tahoma" w:cs="Tahoma"/>
                <w:sz w:val="18"/>
                <w:szCs w:val="18"/>
              </w:rPr>
              <w:t>supporto</w:t>
            </w:r>
            <w:proofErr w:type="gramEnd"/>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w:t>
            </w:r>
            <w:proofErr w:type="gramStart"/>
            <w:r w:rsidRPr="00897053">
              <w:rPr>
                <w:rFonts w:ascii="Tahoma" w:eastAsia="Tahoma" w:hAnsi="Tahoma" w:cs="Tahoma"/>
                <w:sz w:val="18"/>
                <w:szCs w:val="18"/>
              </w:rPr>
              <w:t>altre</w:t>
            </w:r>
            <w:proofErr w:type="gramEnd"/>
            <w:r w:rsidRPr="00897053">
              <w:rPr>
                <w:rFonts w:ascii="Tahoma" w:eastAsia="Tahoma" w:hAnsi="Tahoma" w:cs="Tahoma"/>
                <w:sz w:val="18"/>
                <w:szCs w:val="18"/>
              </w:rPr>
              <w:t xml:space="preserv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lastRenderedPageBreak/>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proofErr w:type="gramStart"/>
            <w:r w:rsidRPr="00294A68">
              <w:rPr>
                <w:rFonts w:ascii="Tahoma" w:eastAsia="Tahoma" w:hAnsi="Tahoma" w:cs="Tahoma"/>
                <w:i/>
                <w:sz w:val="18"/>
                <w:szCs w:val="18"/>
              </w:rPr>
              <w:t>igienica</w:t>
            </w:r>
            <w:proofErr w:type="gramEnd"/>
            <w:r w:rsidRPr="00294A68">
              <w:rPr>
                <w:rFonts w:ascii="Tahoma" w:eastAsia="Tahoma" w:hAnsi="Tahoma" w:cs="Tahoma"/>
                <w:i/>
                <w:sz w:val="18"/>
                <w:szCs w:val="18"/>
              </w:rPr>
              <w:t xml:space="preserve">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proofErr w:type="gramStart"/>
            <w:r w:rsidRPr="00294A68">
              <w:rPr>
                <w:rFonts w:ascii="Tahoma" w:eastAsia="Tahoma" w:hAnsi="Tahoma" w:cs="Tahoma"/>
                <w:i/>
                <w:sz w:val="18"/>
                <w:szCs w:val="18"/>
              </w:rPr>
              <w:t>spostamenti</w:t>
            </w:r>
            <w:proofErr w:type="gramEnd"/>
            <w:r w:rsidRPr="00294A68">
              <w:rPr>
                <w:rFonts w:ascii="Tahoma" w:eastAsia="Tahoma" w:hAnsi="Tahoma" w:cs="Tahoma"/>
                <w:i/>
                <w:sz w:val="18"/>
                <w:szCs w:val="18"/>
              </w:rPr>
              <w:t xml:space="preserve">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proofErr w:type="gramStart"/>
            <w:r w:rsidRPr="00294A68">
              <w:rPr>
                <w:rFonts w:ascii="Tahoma" w:eastAsia="Tahoma" w:hAnsi="Tahoma" w:cs="Tahoma"/>
                <w:i/>
                <w:sz w:val="18"/>
                <w:szCs w:val="18"/>
              </w:rPr>
              <w:t>mensa</w:t>
            </w:r>
            <w:proofErr w:type="gramEnd"/>
            <w:r w:rsidRPr="00294A68">
              <w:rPr>
                <w:rFonts w:ascii="Tahoma" w:eastAsia="Tahoma" w:hAnsi="Tahoma" w:cs="Tahoma"/>
                <w:i/>
                <w:sz w:val="18"/>
                <w:szCs w:val="18"/>
              </w:rPr>
              <w:t xml:space="preserve">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proofErr w:type="gramStart"/>
            <w:r w:rsidRPr="00294A68">
              <w:rPr>
                <w:rFonts w:ascii="Tahoma" w:eastAsia="Tahoma" w:hAnsi="Tahoma" w:cs="Tahoma"/>
                <w:i/>
                <w:sz w:val="18"/>
                <w:szCs w:val="18"/>
              </w:rPr>
              <w:t>altro</w:t>
            </w:r>
            <w:proofErr w:type="gramEnd"/>
            <w:r w:rsidRPr="00294A68">
              <w:rPr>
                <w:rFonts w:ascii="Tahoma" w:eastAsia="Tahoma" w:hAnsi="Tahoma" w:cs="Tahoma"/>
                <w:i/>
                <w:sz w:val="18"/>
                <w:szCs w:val="18"/>
              </w:rPr>
              <w:t xml:space="preserve">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proofErr w:type="gramStart"/>
            <w:r w:rsidRPr="00F65DF1">
              <w:rPr>
                <w:rFonts w:ascii="Tahoma" w:eastAsia="Tahoma" w:hAnsi="Tahoma" w:cs="Tahoma"/>
                <w:i/>
                <w:sz w:val="18"/>
                <w:szCs w:val="18"/>
              </w:rPr>
              <w:t>cura</w:t>
            </w:r>
            <w:proofErr w:type="gramEnd"/>
            <w:r w:rsidRPr="00F65DF1">
              <w:rPr>
                <w:rFonts w:ascii="Tahoma" w:eastAsia="Tahoma" w:hAnsi="Tahoma" w:cs="Tahoma"/>
                <w:i/>
                <w:sz w:val="18"/>
                <w:szCs w:val="18"/>
              </w:rPr>
              <w:t xml:space="preserve">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proofErr w:type="gramStart"/>
            <w:r w:rsidRPr="00F65DF1">
              <w:rPr>
                <w:rFonts w:ascii="Tahoma" w:eastAsia="Tahoma" w:hAnsi="Tahoma" w:cs="Tahoma"/>
                <w:i/>
                <w:sz w:val="18"/>
                <w:szCs w:val="18"/>
              </w:rPr>
              <w:t>mensa</w:t>
            </w:r>
            <w:proofErr w:type="gramEnd"/>
            <w:r w:rsidRPr="00F65DF1">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altro</w:t>
            </w:r>
            <w:proofErr w:type="gramEnd"/>
            <w:r w:rsidRPr="00F65DF1">
              <w:rPr>
                <w:rFonts w:ascii="Tahoma" w:eastAsia="Tahoma" w:hAnsi="Tahoma" w:cs="Tahoma"/>
                <w:i/>
                <w:sz w:val="18"/>
                <w:szCs w:val="18"/>
              </w:rPr>
              <w:t xml:space="preserve">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0A41DC" w:rsidRPr="000A41DC" w:rsidRDefault="000A41DC" w:rsidP="000A41DC">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r w:rsidRPr="000A41DC">
        <w:rPr>
          <w:b/>
          <w:i/>
          <w:sz w:val="20"/>
          <w:szCs w:val="20"/>
        </w:rPr>
        <w:t>Esigenze di tipo sanitario</w:t>
      </w:r>
      <w:r w:rsidRPr="000A41DC">
        <w:rPr>
          <w:i/>
          <w:sz w:val="20"/>
          <w:szCs w:val="20"/>
        </w:rPr>
        <w:t xml:space="preserve">: </w:t>
      </w:r>
      <w:r w:rsidRPr="000A41DC">
        <w:rPr>
          <w:sz w:val="20"/>
          <w:szCs w:val="20"/>
        </w:rPr>
        <w:t>comprendono le eventuali somministrazioni di farmaci o altri interventi a supporto</w:t>
      </w:r>
    </w:p>
    <w:p w:rsidR="000A41DC" w:rsidRPr="000A41DC" w:rsidRDefault="000A41DC" w:rsidP="000A41DC">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proofErr w:type="gramStart"/>
      <w:r w:rsidRPr="000A41DC">
        <w:rPr>
          <w:sz w:val="20"/>
          <w:szCs w:val="20"/>
        </w:rPr>
        <w:t>di</w:t>
      </w:r>
      <w:proofErr w:type="gramEnd"/>
      <w:r w:rsidRPr="000A41DC">
        <w:rPr>
          <w:sz w:val="20"/>
          <w:szCs w:val="20"/>
        </w:rPr>
        <w:t xml:space="preserve"> funzioni vitali da assicurare, secondo i bisogni, durante l’orario scolastico.</w:t>
      </w:r>
    </w:p>
    <w:p w:rsidR="000A41DC" w:rsidRPr="000A41DC" w:rsidRDefault="000A41DC" w:rsidP="000A41DC">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r w:rsidRPr="000A41DC">
        <w:rPr>
          <w:sz w:val="20"/>
          <w:szCs w:val="20"/>
        </w:rPr>
        <w:t>Somministrazioni di farmaci:</w:t>
      </w:r>
    </w:p>
    <w:p w:rsidR="000A41DC" w:rsidRPr="000A41DC" w:rsidRDefault="000A41DC" w:rsidP="000A41DC">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r w:rsidRPr="000A41DC">
        <w:rPr>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rsidR="000A41DC" w:rsidRPr="000A41DC" w:rsidRDefault="000A41DC" w:rsidP="000A41DC">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proofErr w:type="gramStart"/>
      <w:r w:rsidRPr="000A41DC">
        <w:rPr>
          <w:sz w:val="20"/>
          <w:szCs w:val="20"/>
        </w:rPr>
        <w:t>[ ]</w:t>
      </w:r>
      <w:proofErr w:type="gramEnd"/>
      <w:r w:rsidRPr="000A41DC">
        <w:rPr>
          <w:sz w:val="20"/>
          <w:szCs w:val="20"/>
        </w:rPr>
        <w:t xml:space="preserve"> comportano cognizioni specialistiche e discrezionalità tecnica da parte dell’adulto somministratore, tali da</w:t>
      </w:r>
    </w:p>
    <w:p w:rsidR="00294A68" w:rsidRDefault="000A41DC" w:rsidP="000A41DC">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proofErr w:type="gramStart"/>
      <w:r w:rsidRPr="000A41DC">
        <w:rPr>
          <w:sz w:val="20"/>
          <w:szCs w:val="20"/>
        </w:rPr>
        <w:t>richiedere</w:t>
      </w:r>
      <w:proofErr w:type="gramEnd"/>
      <w:r w:rsidRPr="000A41DC">
        <w:rPr>
          <w:sz w:val="20"/>
          <w:szCs w:val="20"/>
        </w:rPr>
        <w:t xml:space="preserve"> il coinvolgimento di figure professionali esterne.</w:t>
      </w:r>
    </w:p>
    <w:p w:rsidR="000A41DC" w:rsidRPr="000A41DC" w:rsidRDefault="000A41DC" w:rsidP="000A41DC">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p>
    <w:p w:rsidR="00294A68" w:rsidRPr="000A41DC" w:rsidRDefault="000A41DC" w:rsidP="000A41DC">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r w:rsidRPr="000A41DC">
        <w:rPr>
          <w:sz w:val="20"/>
        </w:rPr>
        <w:t>Altre esigenze ed interventi non riferibili esclusivamente alla specifica disabilità sono definiti nelle modalità</w:t>
      </w:r>
      <w:r w:rsidRPr="000A41DC">
        <w:rPr>
          <w:spacing w:val="1"/>
          <w:sz w:val="20"/>
        </w:rPr>
        <w:t xml:space="preserve"> </w:t>
      </w:r>
      <w:r w:rsidRPr="000A41DC">
        <w:rPr>
          <w:sz w:val="20"/>
        </w:rPr>
        <w:t>ritenute più idonee, conservando la relativa documentazione nel fascicolo personale del bambino o della</w:t>
      </w:r>
      <w:r w:rsidRPr="000A41DC">
        <w:rPr>
          <w:spacing w:val="1"/>
          <w:sz w:val="20"/>
        </w:rPr>
        <w:t xml:space="preserve"> </w:t>
      </w:r>
      <w:r w:rsidRPr="000A41DC">
        <w:rPr>
          <w:sz w:val="20"/>
        </w:rPr>
        <w:t>bambina.</w:t>
      </w:r>
    </w:p>
    <w:tbl>
      <w:tblPr>
        <w:tblW w:w="99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683"/>
      </w:tblGrid>
      <w:tr w:rsidR="0042344D" w:rsidRPr="006A4AFA" w:rsidTr="009E61A7">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683"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610FB" w:rsidRPr="006501B2" w:rsidRDefault="000610FB" w:rsidP="000610FB">
      <w:pPr>
        <w:spacing w:before="240" w:after="0"/>
        <w:rPr>
          <w:rFonts w:ascii="Tahoma" w:hAnsi="Tahoma" w:cs="Tahoma"/>
          <w:sz w:val="20"/>
          <w:szCs w:val="20"/>
        </w:rPr>
      </w:pPr>
      <w:r>
        <w:rPr>
          <w:rFonts w:ascii="Tahoma" w:hAnsi="Tahoma" w:cs="Tahoma"/>
          <w:sz w:val="20"/>
          <w:szCs w:val="20"/>
        </w:rPr>
        <w:t xml:space="preserve">Il PEI predisposto entro il 30 ottobre </w:t>
      </w:r>
      <w:proofErr w:type="gramStart"/>
      <w:r>
        <w:rPr>
          <w:rFonts w:ascii="Tahoma" w:hAnsi="Tahoma" w:cs="Tahoma"/>
          <w:sz w:val="20"/>
          <w:szCs w:val="20"/>
        </w:rPr>
        <w:t>…….</w:t>
      </w:r>
      <w:proofErr w:type="gramEnd"/>
      <w:r>
        <w:rPr>
          <w:rFonts w:ascii="Tahoma" w:hAnsi="Tahoma" w:cs="Tahoma"/>
          <w:sz w:val="20"/>
          <w:szCs w:val="20"/>
        </w:rPr>
        <w:t xml:space="preserve">. </w:t>
      </w:r>
      <w:proofErr w:type="gramStart"/>
      <w:r w:rsidRPr="006501B2">
        <w:rPr>
          <w:rFonts w:ascii="Tahoma" w:hAnsi="Tahoma" w:cs="Tahoma"/>
          <w:sz w:val="20"/>
          <w:szCs w:val="20"/>
        </w:rPr>
        <w:t>è</w:t>
      </w:r>
      <w:proofErr w:type="gramEnd"/>
      <w:r w:rsidRPr="006501B2">
        <w:rPr>
          <w:rFonts w:ascii="Tahoma" w:hAnsi="Tahoma" w:cs="Tahoma"/>
          <w:sz w:val="20"/>
          <w:szCs w:val="20"/>
        </w:rPr>
        <w:t xml:space="preserve"> stata approvat</w:t>
      </w:r>
      <w:r>
        <w:rPr>
          <w:rFonts w:ascii="Tahoma" w:hAnsi="Tahoma" w:cs="Tahoma"/>
          <w:sz w:val="20"/>
          <w:szCs w:val="20"/>
        </w:rPr>
        <w:t>o</w:t>
      </w:r>
      <w:r w:rsidRPr="006501B2">
        <w:rPr>
          <w:rFonts w:ascii="Tahoma" w:hAnsi="Tahoma" w:cs="Tahoma"/>
          <w:sz w:val="20"/>
          <w:szCs w:val="20"/>
        </w:rPr>
        <w:t xml:space="preserve"> dal GLO in data ______________ </w:t>
      </w:r>
    </w:p>
    <w:p w:rsidR="000610FB" w:rsidRDefault="000610FB" w:rsidP="000610FB">
      <w:pPr>
        <w:spacing w:before="120" w:after="0"/>
        <w:rPr>
          <w:rFonts w:ascii="Tahoma" w:hAnsi="Tahoma" w:cs="Tahoma"/>
          <w:sz w:val="20"/>
          <w:szCs w:val="20"/>
        </w:rPr>
      </w:pPr>
      <w:r w:rsidRPr="006501B2">
        <w:rPr>
          <w:rFonts w:ascii="Tahoma" w:hAnsi="Tahoma" w:cs="Tahoma"/>
          <w:sz w:val="20"/>
          <w:szCs w:val="20"/>
        </w:rPr>
        <w:t>Come risulta da verbale n. ___ allegato</w:t>
      </w:r>
    </w:p>
    <w:p w:rsidR="000610FB" w:rsidRDefault="000610FB">
      <w:pPr>
        <w:spacing w:after="200" w:line="276" w:lineRule="auto"/>
        <w:rPr>
          <w:rFonts w:ascii="Tahoma" w:eastAsia="Tahoma" w:hAnsi="Tahoma" w:cs="Tahoma"/>
          <w:sz w:val="20"/>
          <w:szCs w:val="20"/>
        </w:rPr>
      </w:pPr>
    </w:p>
    <w:tbl>
      <w:tblPr>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0610FB" w:rsidRPr="00632A9E" w:rsidTr="00A56ACE">
        <w:tc>
          <w:tcPr>
            <w:tcW w:w="3685" w:type="dxa"/>
          </w:tcPr>
          <w:p w:rsidR="000610FB" w:rsidRPr="00632A9E" w:rsidRDefault="000610FB" w:rsidP="00A56ACE">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0610FB" w:rsidRPr="00632A9E" w:rsidRDefault="000610FB" w:rsidP="00A56AC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0610FB" w:rsidRPr="00632A9E" w:rsidRDefault="000610FB" w:rsidP="00A56ACE">
            <w:pPr>
              <w:jc w:val="center"/>
              <w:rPr>
                <w:rFonts w:ascii="Tahoma" w:eastAsia="Tahoma" w:hAnsi="Tahoma" w:cs="Tahoma"/>
                <w:sz w:val="20"/>
                <w:szCs w:val="20"/>
              </w:rPr>
            </w:pPr>
            <w:r w:rsidRPr="00897053">
              <w:rPr>
                <w:rFonts w:ascii="Tahoma" w:eastAsia="Tahoma" w:hAnsi="Tahoma" w:cs="Tahoma"/>
                <w:sz w:val="20"/>
                <w:szCs w:val="20"/>
              </w:rPr>
              <w:t>FIRMA</w:t>
            </w:r>
          </w:p>
        </w:tc>
      </w:tr>
      <w:tr w:rsidR="000610FB" w:rsidRPr="00632A9E" w:rsidTr="00A56ACE">
        <w:tc>
          <w:tcPr>
            <w:tcW w:w="3685" w:type="dxa"/>
          </w:tcPr>
          <w:p w:rsidR="000610FB" w:rsidRPr="00632A9E" w:rsidRDefault="000610FB" w:rsidP="00A56ACE">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0610FB" w:rsidRPr="00632A9E" w:rsidRDefault="000610FB" w:rsidP="00A56ACE">
            <w:pPr>
              <w:rPr>
                <w:rFonts w:ascii="Tahoma" w:eastAsia="Tahoma" w:hAnsi="Tahoma" w:cs="Tahoma"/>
                <w:sz w:val="20"/>
                <w:szCs w:val="20"/>
              </w:rPr>
            </w:pPr>
          </w:p>
        </w:tc>
        <w:tc>
          <w:tcPr>
            <w:tcW w:w="3260" w:type="dxa"/>
          </w:tcPr>
          <w:p w:rsidR="000610FB" w:rsidRPr="00632A9E" w:rsidRDefault="000610FB" w:rsidP="00A56ACE">
            <w:pPr>
              <w:jc w:val="center"/>
              <w:rPr>
                <w:sz w:val="24"/>
                <w:szCs w:val="24"/>
              </w:rPr>
            </w:pPr>
          </w:p>
        </w:tc>
      </w:tr>
      <w:tr w:rsidR="000610FB" w:rsidRPr="00632A9E" w:rsidTr="00A56ACE">
        <w:tc>
          <w:tcPr>
            <w:tcW w:w="3685" w:type="dxa"/>
          </w:tcPr>
          <w:p w:rsidR="000610FB" w:rsidRPr="00632A9E" w:rsidRDefault="000610FB" w:rsidP="00A56ACE">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0610FB" w:rsidRPr="00632A9E" w:rsidRDefault="000610FB" w:rsidP="00A56ACE">
            <w:pPr>
              <w:rPr>
                <w:rFonts w:ascii="Tahoma" w:eastAsia="Tahoma" w:hAnsi="Tahoma" w:cs="Tahoma"/>
                <w:sz w:val="20"/>
                <w:szCs w:val="20"/>
              </w:rPr>
            </w:pPr>
          </w:p>
        </w:tc>
        <w:tc>
          <w:tcPr>
            <w:tcW w:w="3260" w:type="dxa"/>
          </w:tcPr>
          <w:p w:rsidR="000610FB" w:rsidRPr="00632A9E" w:rsidRDefault="000610FB" w:rsidP="00A56ACE">
            <w:pPr>
              <w:jc w:val="center"/>
              <w:rPr>
                <w:sz w:val="24"/>
                <w:szCs w:val="24"/>
              </w:rPr>
            </w:pPr>
          </w:p>
        </w:tc>
      </w:tr>
      <w:tr w:rsidR="000610FB" w:rsidRPr="00632A9E" w:rsidTr="00A56ACE">
        <w:tc>
          <w:tcPr>
            <w:tcW w:w="3685" w:type="dxa"/>
          </w:tcPr>
          <w:p w:rsidR="000610FB" w:rsidRPr="00632A9E" w:rsidRDefault="000610FB" w:rsidP="00A56ACE">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0610FB" w:rsidRPr="00632A9E" w:rsidRDefault="000610FB" w:rsidP="00A56ACE">
            <w:pPr>
              <w:rPr>
                <w:rFonts w:ascii="Tahoma" w:eastAsia="Tahoma" w:hAnsi="Tahoma" w:cs="Tahoma"/>
                <w:sz w:val="20"/>
                <w:szCs w:val="20"/>
              </w:rPr>
            </w:pPr>
          </w:p>
        </w:tc>
        <w:tc>
          <w:tcPr>
            <w:tcW w:w="3260" w:type="dxa"/>
          </w:tcPr>
          <w:p w:rsidR="000610FB" w:rsidRPr="00632A9E" w:rsidRDefault="000610FB" w:rsidP="00A56ACE">
            <w:pPr>
              <w:jc w:val="center"/>
              <w:rPr>
                <w:sz w:val="24"/>
                <w:szCs w:val="24"/>
              </w:rPr>
            </w:pPr>
          </w:p>
        </w:tc>
      </w:tr>
      <w:tr w:rsidR="000610FB" w:rsidRPr="00632A9E" w:rsidTr="00A56ACE">
        <w:tc>
          <w:tcPr>
            <w:tcW w:w="3685" w:type="dxa"/>
          </w:tcPr>
          <w:p w:rsidR="000610FB" w:rsidRPr="00632A9E" w:rsidRDefault="000610FB" w:rsidP="00A56ACE">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0610FB" w:rsidRPr="00632A9E" w:rsidRDefault="000610FB" w:rsidP="00A56ACE">
            <w:pPr>
              <w:rPr>
                <w:rFonts w:ascii="Tahoma" w:eastAsia="Tahoma" w:hAnsi="Tahoma" w:cs="Tahoma"/>
                <w:sz w:val="20"/>
                <w:szCs w:val="20"/>
              </w:rPr>
            </w:pPr>
          </w:p>
        </w:tc>
        <w:tc>
          <w:tcPr>
            <w:tcW w:w="3260" w:type="dxa"/>
          </w:tcPr>
          <w:p w:rsidR="000610FB" w:rsidRPr="00632A9E" w:rsidRDefault="000610FB" w:rsidP="00A56ACE">
            <w:pPr>
              <w:jc w:val="center"/>
              <w:rPr>
                <w:sz w:val="24"/>
                <w:szCs w:val="24"/>
              </w:rPr>
            </w:pPr>
          </w:p>
        </w:tc>
      </w:tr>
      <w:tr w:rsidR="000610FB" w:rsidRPr="00632A9E" w:rsidTr="00A56ACE">
        <w:tc>
          <w:tcPr>
            <w:tcW w:w="3685" w:type="dxa"/>
          </w:tcPr>
          <w:p w:rsidR="000610FB" w:rsidRPr="00632A9E" w:rsidRDefault="000610FB" w:rsidP="00A56ACE">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0610FB" w:rsidRPr="00632A9E" w:rsidRDefault="000610FB" w:rsidP="00A56ACE">
            <w:pPr>
              <w:rPr>
                <w:rFonts w:ascii="Tahoma" w:eastAsia="Tahoma" w:hAnsi="Tahoma" w:cs="Tahoma"/>
                <w:sz w:val="20"/>
                <w:szCs w:val="20"/>
              </w:rPr>
            </w:pPr>
          </w:p>
        </w:tc>
        <w:tc>
          <w:tcPr>
            <w:tcW w:w="3260" w:type="dxa"/>
          </w:tcPr>
          <w:p w:rsidR="000610FB" w:rsidRPr="00632A9E" w:rsidRDefault="000610FB" w:rsidP="00A56ACE">
            <w:pPr>
              <w:jc w:val="center"/>
              <w:rPr>
                <w:sz w:val="24"/>
                <w:szCs w:val="24"/>
              </w:rPr>
            </w:pPr>
          </w:p>
        </w:tc>
      </w:tr>
      <w:tr w:rsidR="000610FB" w:rsidRPr="00632A9E" w:rsidTr="00A56ACE">
        <w:tc>
          <w:tcPr>
            <w:tcW w:w="3685" w:type="dxa"/>
          </w:tcPr>
          <w:p w:rsidR="000610FB" w:rsidRPr="00632A9E" w:rsidRDefault="000610FB" w:rsidP="00A56ACE">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0610FB" w:rsidRPr="00632A9E" w:rsidRDefault="000610FB" w:rsidP="00A56ACE">
            <w:pPr>
              <w:rPr>
                <w:rFonts w:ascii="Tahoma" w:eastAsia="Tahoma" w:hAnsi="Tahoma" w:cs="Tahoma"/>
                <w:sz w:val="20"/>
                <w:szCs w:val="20"/>
              </w:rPr>
            </w:pPr>
          </w:p>
        </w:tc>
        <w:tc>
          <w:tcPr>
            <w:tcW w:w="3260" w:type="dxa"/>
          </w:tcPr>
          <w:p w:rsidR="000610FB" w:rsidRPr="00632A9E" w:rsidRDefault="000610FB" w:rsidP="00A56ACE">
            <w:pPr>
              <w:jc w:val="center"/>
              <w:rPr>
                <w:sz w:val="24"/>
                <w:szCs w:val="24"/>
              </w:rPr>
            </w:pPr>
          </w:p>
        </w:tc>
      </w:tr>
      <w:tr w:rsidR="000610FB" w:rsidRPr="00632A9E" w:rsidTr="00A56ACE">
        <w:tc>
          <w:tcPr>
            <w:tcW w:w="3685" w:type="dxa"/>
          </w:tcPr>
          <w:p w:rsidR="000610FB" w:rsidRPr="00632A9E" w:rsidRDefault="000610FB" w:rsidP="00A56ACE">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0610FB" w:rsidRPr="00632A9E" w:rsidRDefault="000610FB" w:rsidP="00A56ACE">
            <w:pPr>
              <w:rPr>
                <w:rFonts w:ascii="Tahoma" w:eastAsia="Tahoma" w:hAnsi="Tahoma" w:cs="Tahoma"/>
                <w:sz w:val="20"/>
                <w:szCs w:val="20"/>
              </w:rPr>
            </w:pPr>
          </w:p>
        </w:tc>
        <w:tc>
          <w:tcPr>
            <w:tcW w:w="3260" w:type="dxa"/>
          </w:tcPr>
          <w:p w:rsidR="000610FB" w:rsidRPr="00632A9E" w:rsidRDefault="000610FB" w:rsidP="00A56ACE">
            <w:pPr>
              <w:jc w:val="center"/>
              <w:rPr>
                <w:sz w:val="24"/>
                <w:szCs w:val="24"/>
              </w:rPr>
            </w:pPr>
          </w:p>
        </w:tc>
      </w:tr>
    </w:tbl>
    <w:p w:rsidR="000610FB" w:rsidRDefault="000610FB">
      <w:pPr>
        <w:spacing w:after="200" w:line="276" w:lineRule="auto"/>
        <w:rPr>
          <w:rFonts w:ascii="Tahoma" w:eastAsia="Tahoma" w:hAnsi="Tahoma" w:cs="Tahoma"/>
          <w:sz w:val="20"/>
          <w:szCs w:val="20"/>
        </w:rPr>
      </w:pPr>
    </w:p>
    <w:sectPr w:rsidR="000610FB">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57" w:rsidRDefault="00881D57" w:rsidP="00FF102A">
      <w:pPr>
        <w:spacing w:after="0" w:line="240" w:lineRule="auto"/>
      </w:pPr>
      <w:r>
        <w:separator/>
      </w:r>
    </w:p>
  </w:endnote>
  <w:endnote w:type="continuationSeparator" w:id="0">
    <w:p w:rsidR="00881D57" w:rsidRDefault="00881D57"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AE173E">
          <w:rPr>
            <w:noProof/>
          </w:rPr>
          <w:t>9</w:t>
        </w:r>
        <w:r>
          <w:fldChar w:fldCharType="end"/>
        </w:r>
      </w:p>
    </w:sdtContent>
  </w:sdt>
  <w:p w:rsidR="00D9058E" w:rsidRDefault="00AE173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57" w:rsidRDefault="00881D57" w:rsidP="00FF102A">
      <w:pPr>
        <w:spacing w:after="0" w:line="240" w:lineRule="auto"/>
      </w:pPr>
      <w:r>
        <w:separator/>
      </w:r>
    </w:p>
  </w:footnote>
  <w:footnote w:type="continuationSeparator" w:id="0">
    <w:p w:rsidR="00881D57" w:rsidRDefault="00881D57" w:rsidP="00FF1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03649B8"/>
    <w:multiLevelType w:val="hybridMultilevel"/>
    <w:tmpl w:val="9A26387E"/>
    <w:lvl w:ilvl="0" w:tplc="A89A88A0">
      <w:numFmt w:val="bullet"/>
      <w:lvlText w:val="-"/>
      <w:lvlJc w:val="left"/>
      <w:pPr>
        <w:ind w:left="107" w:hanging="120"/>
      </w:pPr>
      <w:rPr>
        <w:rFonts w:ascii="Tahoma" w:eastAsia="Tahoma" w:hAnsi="Tahoma" w:cs="Tahoma" w:hint="default"/>
        <w:w w:val="100"/>
        <w:sz w:val="18"/>
        <w:szCs w:val="18"/>
        <w:lang w:val="it-IT" w:eastAsia="en-US" w:bidi="ar-SA"/>
      </w:rPr>
    </w:lvl>
    <w:lvl w:ilvl="1" w:tplc="C308BA7C">
      <w:numFmt w:val="bullet"/>
      <w:lvlText w:val="•"/>
      <w:lvlJc w:val="left"/>
      <w:pPr>
        <w:ind w:left="887" w:hanging="120"/>
      </w:pPr>
      <w:rPr>
        <w:rFonts w:hint="default"/>
        <w:lang w:val="it-IT" w:eastAsia="en-US" w:bidi="ar-SA"/>
      </w:rPr>
    </w:lvl>
    <w:lvl w:ilvl="2" w:tplc="D08C1474">
      <w:numFmt w:val="bullet"/>
      <w:lvlText w:val="•"/>
      <w:lvlJc w:val="left"/>
      <w:pPr>
        <w:ind w:left="1674" w:hanging="120"/>
      </w:pPr>
      <w:rPr>
        <w:rFonts w:hint="default"/>
        <w:lang w:val="it-IT" w:eastAsia="en-US" w:bidi="ar-SA"/>
      </w:rPr>
    </w:lvl>
    <w:lvl w:ilvl="3" w:tplc="EA42A8E4">
      <w:numFmt w:val="bullet"/>
      <w:lvlText w:val="•"/>
      <w:lvlJc w:val="left"/>
      <w:pPr>
        <w:ind w:left="2461" w:hanging="120"/>
      </w:pPr>
      <w:rPr>
        <w:rFonts w:hint="default"/>
        <w:lang w:val="it-IT" w:eastAsia="en-US" w:bidi="ar-SA"/>
      </w:rPr>
    </w:lvl>
    <w:lvl w:ilvl="4" w:tplc="ACCA30CA">
      <w:numFmt w:val="bullet"/>
      <w:lvlText w:val="•"/>
      <w:lvlJc w:val="left"/>
      <w:pPr>
        <w:ind w:left="3248" w:hanging="120"/>
      </w:pPr>
      <w:rPr>
        <w:rFonts w:hint="default"/>
        <w:lang w:val="it-IT" w:eastAsia="en-US" w:bidi="ar-SA"/>
      </w:rPr>
    </w:lvl>
    <w:lvl w:ilvl="5" w:tplc="2B085EE6">
      <w:numFmt w:val="bullet"/>
      <w:lvlText w:val="•"/>
      <w:lvlJc w:val="left"/>
      <w:pPr>
        <w:ind w:left="4035" w:hanging="120"/>
      </w:pPr>
      <w:rPr>
        <w:rFonts w:hint="default"/>
        <w:lang w:val="it-IT" w:eastAsia="en-US" w:bidi="ar-SA"/>
      </w:rPr>
    </w:lvl>
    <w:lvl w:ilvl="6" w:tplc="06765242">
      <w:numFmt w:val="bullet"/>
      <w:lvlText w:val="•"/>
      <w:lvlJc w:val="left"/>
      <w:pPr>
        <w:ind w:left="4822" w:hanging="120"/>
      </w:pPr>
      <w:rPr>
        <w:rFonts w:hint="default"/>
        <w:lang w:val="it-IT" w:eastAsia="en-US" w:bidi="ar-SA"/>
      </w:rPr>
    </w:lvl>
    <w:lvl w:ilvl="7" w:tplc="33FA8C54">
      <w:numFmt w:val="bullet"/>
      <w:lvlText w:val="•"/>
      <w:lvlJc w:val="left"/>
      <w:pPr>
        <w:ind w:left="5609" w:hanging="120"/>
      </w:pPr>
      <w:rPr>
        <w:rFonts w:hint="default"/>
        <w:lang w:val="it-IT" w:eastAsia="en-US" w:bidi="ar-SA"/>
      </w:rPr>
    </w:lvl>
    <w:lvl w:ilvl="8" w:tplc="DF123A44">
      <w:numFmt w:val="bullet"/>
      <w:lvlText w:val="•"/>
      <w:lvlJc w:val="left"/>
      <w:pPr>
        <w:ind w:left="6396" w:hanging="120"/>
      </w:pPr>
      <w:rPr>
        <w:rFonts w:hint="default"/>
        <w:lang w:val="it-IT" w:eastAsia="en-US" w:bidi="ar-SA"/>
      </w:r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610FB"/>
    <w:rsid w:val="000672B2"/>
    <w:rsid w:val="00070682"/>
    <w:rsid w:val="00072BE3"/>
    <w:rsid w:val="00076648"/>
    <w:rsid w:val="0008163B"/>
    <w:rsid w:val="0009728B"/>
    <w:rsid w:val="000A41DC"/>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81D57"/>
    <w:rsid w:val="008A642F"/>
    <w:rsid w:val="008C277C"/>
    <w:rsid w:val="008E7177"/>
    <w:rsid w:val="00902E8D"/>
    <w:rsid w:val="009725FD"/>
    <w:rsid w:val="009805D8"/>
    <w:rsid w:val="0098069C"/>
    <w:rsid w:val="00996867"/>
    <w:rsid w:val="009A68D5"/>
    <w:rsid w:val="009B5DB2"/>
    <w:rsid w:val="009E120D"/>
    <w:rsid w:val="009E61A7"/>
    <w:rsid w:val="009F2C1B"/>
    <w:rsid w:val="00A42698"/>
    <w:rsid w:val="00A50078"/>
    <w:rsid w:val="00A536D7"/>
    <w:rsid w:val="00A53C23"/>
    <w:rsid w:val="00A76472"/>
    <w:rsid w:val="00A96E61"/>
    <w:rsid w:val="00AA45AE"/>
    <w:rsid w:val="00AD06DF"/>
    <w:rsid w:val="00AD4A1E"/>
    <w:rsid w:val="00AE173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EF3764"/>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A3D07-F7D9-42D3-AC6C-F3D0C735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table" w:customStyle="1" w:styleId="TableNormal">
    <w:name w:val="Table Normal"/>
    <w:uiPriority w:val="2"/>
    <w:semiHidden/>
    <w:unhideWhenUsed/>
    <w:qFormat/>
    <w:rsid w:val="000A41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A41DC"/>
    <w:pPr>
      <w:widowControl w:val="0"/>
      <w:autoSpaceDE w:val="0"/>
      <w:autoSpaceDN w:val="0"/>
      <w:spacing w:after="0" w:line="240" w:lineRule="auto"/>
    </w:pPr>
    <w:rPr>
      <w:rFonts w:ascii="Tahoma" w:eastAsia="Tahoma" w:hAnsi="Tahoma" w:cs="Tahoma"/>
      <w:lang w:eastAsia="en-US"/>
    </w:rPr>
  </w:style>
  <w:style w:type="character" w:styleId="Collegamentoipertestuale">
    <w:name w:val="Hyperlink"/>
    <w:unhideWhenUsed/>
    <w:rsid w:val="000A41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DIC849001@pec.istruzione.it" TargetMode="External"/><Relationship Id="rId5" Type="http://schemas.openxmlformats.org/officeDocument/2006/relationships/footnotes" Target="footnotes.xml"/><Relationship Id="rId10" Type="http://schemas.openxmlformats.org/officeDocument/2006/relationships/hyperlink" Target="mailto:UDIC849001@istruzione.it" TargetMode="External"/><Relationship Id="rId4" Type="http://schemas.openxmlformats.org/officeDocument/2006/relationships/webSettings" Target="webSettings.xml"/><Relationship Id="rId9" Type="http://schemas.openxmlformats.org/officeDocument/2006/relationships/hyperlink" Target="http://www.iccodroip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2262</Words>
  <Characters>12897</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IC Codroipo Sostegno</cp:lastModifiedBy>
  <cp:revision>6</cp:revision>
  <cp:lastPrinted>2020-08-05T17:35:00Z</cp:lastPrinted>
  <dcterms:created xsi:type="dcterms:W3CDTF">2023-09-19T12:11:00Z</dcterms:created>
  <dcterms:modified xsi:type="dcterms:W3CDTF">2023-09-21T06:52:00Z</dcterms:modified>
</cp:coreProperties>
</file>